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45BFB" w14:textId="77777777" w:rsidR="0097333A" w:rsidRPr="0097333A" w:rsidRDefault="0097333A" w:rsidP="0097333A">
      <w:pPr>
        <w:rPr>
          <w:b/>
          <w:bCs/>
        </w:rPr>
      </w:pPr>
      <w:r w:rsidRPr="0097333A">
        <w:rPr>
          <w:b/>
          <w:bCs/>
        </w:rPr>
        <w:t>Sample Email for Families</w:t>
      </w:r>
    </w:p>
    <w:p w14:paraId="71297FBA" w14:textId="77777777" w:rsidR="0097333A" w:rsidRPr="0097333A" w:rsidRDefault="0097333A" w:rsidP="0097333A">
      <w:r w:rsidRPr="0097333A">
        <w:t>Subject: Interest in Contracted Public School Services for Scholarship Students</w:t>
      </w:r>
    </w:p>
    <w:p w14:paraId="6015F0B7" w14:textId="77777777" w:rsidR="0097333A" w:rsidRPr="0097333A" w:rsidRDefault="0097333A" w:rsidP="0097333A">
      <w:r w:rsidRPr="0097333A">
        <w:t xml:space="preserve">Dear </w:t>
      </w:r>
      <w:r w:rsidRPr="0097333A">
        <w:rPr>
          <w:b/>
          <w:bCs/>
        </w:rPr>
        <w:t>[District Contact Name or Department],</w:t>
      </w:r>
    </w:p>
    <w:p w14:paraId="44C076EB" w14:textId="79EB03B8" w:rsidR="0097333A" w:rsidRPr="0097333A" w:rsidRDefault="73479E26" w:rsidP="0097333A">
      <w:r>
        <w:t xml:space="preserve">I’m reaching out as a parent of a student who receives a scholarship through Step Up </w:t>
      </w:r>
      <w:proofErr w:type="gramStart"/>
      <w:r>
        <w:t>For</w:t>
      </w:r>
      <w:proofErr w:type="gramEnd"/>
      <w:r>
        <w:t xml:space="preserve"> Students. We’re interested in </w:t>
      </w:r>
      <w:proofErr w:type="gramStart"/>
      <w:r>
        <w:t>accessing</w:t>
      </w:r>
      <w:r w:rsidR="07DD9380">
        <w:t xml:space="preserve"> </w:t>
      </w:r>
      <w:r>
        <w:t> Contracted</w:t>
      </w:r>
      <w:proofErr w:type="gramEnd"/>
      <w:r>
        <w:t xml:space="preserve"> Public School Services, which allow scholarship students to receive educational support from public schools—even if they are not enrolled in the district.</w:t>
      </w:r>
    </w:p>
    <w:p w14:paraId="269EF86E" w14:textId="77777777" w:rsidR="0097333A" w:rsidRPr="0097333A" w:rsidRDefault="0097333A" w:rsidP="0097333A">
      <w:r w:rsidRPr="0097333A">
        <w:t>We would be especially interested in services such as:</w:t>
      </w:r>
    </w:p>
    <w:p w14:paraId="3BAD4C62" w14:textId="77777777" w:rsidR="0097333A" w:rsidRPr="0097333A" w:rsidRDefault="0097333A" w:rsidP="0097333A">
      <w:pPr>
        <w:numPr>
          <w:ilvl w:val="0"/>
          <w:numId w:val="1"/>
        </w:numPr>
        <w:rPr>
          <w:b/>
          <w:bCs/>
        </w:rPr>
      </w:pPr>
      <w:r w:rsidRPr="0097333A">
        <w:rPr>
          <w:b/>
          <w:bCs/>
        </w:rPr>
        <w:t>[Insert examples: tutoring, speech therapy, occupational therapy, virtual classes, etc.]</w:t>
      </w:r>
    </w:p>
    <w:p w14:paraId="02581CD4" w14:textId="77777777" w:rsidR="0097333A" w:rsidRPr="0097333A" w:rsidRDefault="0097333A" w:rsidP="0097333A">
      <w:r w:rsidRPr="0097333A">
        <w:t>These offerings would be a valuable supplement to our child’s education and allow us to continue making choices that best support their learning needs. Additionally, using Contracted Public School Services would allow us to pay directly from our scholarship account through the EMA Marketplace, rather than having to pay out of pocket and wait for reimbursement, making the process more accessible and efficient for families.</w:t>
      </w:r>
    </w:p>
    <w:p w14:paraId="30C56D08" w14:textId="4C196262" w:rsidR="0097333A" w:rsidRPr="0097333A" w:rsidRDefault="44F1DD0D" w:rsidP="0097333A">
      <w:r>
        <w:t>If your district is not yet participating or has not yet begun the process of becoming a Contracted Public School Provider, we encourage you to consider joining this initiative to expand access for families in your community. Participating allows public schools to offer valuable services to scholarship students while supporting education choice and flexibility.</w:t>
      </w:r>
      <w:r w:rsidR="0097333A">
        <w:br/>
      </w:r>
    </w:p>
    <w:p w14:paraId="0160F9BF" w14:textId="67FD74E9" w:rsidR="0097333A" w:rsidRPr="0097333A" w:rsidRDefault="3BB0A6CD" w:rsidP="4F004B44">
      <w:pPr>
        <w:rPr>
          <w:rFonts w:ascii="Aptos" w:eastAsia="Aptos" w:hAnsi="Aptos"/>
        </w:rPr>
      </w:pPr>
      <w:r w:rsidRPr="4F004B44">
        <w:rPr>
          <w:rFonts w:ascii="Aptos" w:eastAsia="Aptos" w:hAnsi="Aptos"/>
        </w:rPr>
        <w:t xml:space="preserve">Please </w:t>
      </w:r>
      <w:hyperlink r:id="rId5">
        <w:r w:rsidRPr="4F004B44">
          <w:rPr>
            <w:rStyle w:val="Hyperlink"/>
            <w:rFonts w:ascii="Aptos" w:eastAsia="Aptos" w:hAnsi="Aptos"/>
          </w:rPr>
          <w:t>click here</w:t>
        </w:r>
      </w:hyperlink>
      <w:r w:rsidRPr="4F004B44">
        <w:rPr>
          <w:rFonts w:ascii="Aptos" w:eastAsia="Aptos" w:hAnsi="Aptos"/>
        </w:rPr>
        <w:t xml:space="preserve"> to learn more about becoming a contracted public school provider with Step Up For Students.</w:t>
      </w:r>
    </w:p>
    <w:p w14:paraId="6C014E7B" w14:textId="4C0D2AE1" w:rsidR="0097333A" w:rsidRPr="0097333A" w:rsidRDefault="0097333A" w:rsidP="0097333A">
      <w:r>
        <w:br/>
      </w:r>
      <w:r w:rsidR="44F1DD0D">
        <w:t>Thank you for considering this opportunity to support families and provide flexible learning options.</w:t>
      </w:r>
    </w:p>
    <w:p w14:paraId="092CB3CE" w14:textId="77777777" w:rsidR="0097333A" w:rsidRPr="0097333A" w:rsidRDefault="0097333A" w:rsidP="0097333A">
      <w:r w:rsidRPr="0097333A">
        <w:t>Sincerely,</w:t>
      </w:r>
      <w:r w:rsidRPr="0097333A">
        <w:br/>
        <w:t>[Your Name]</w:t>
      </w:r>
      <w:r w:rsidRPr="0097333A">
        <w:br/>
        <w:t>[Your Contact Information]</w:t>
      </w:r>
    </w:p>
    <w:p w14:paraId="6E66F4C0" w14:textId="77777777" w:rsidR="0097333A" w:rsidRDefault="0097333A"/>
    <w:sectPr w:rsidR="009733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FC0125"/>
    <w:multiLevelType w:val="multilevel"/>
    <w:tmpl w:val="45FA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3091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33A"/>
    <w:rsid w:val="00135377"/>
    <w:rsid w:val="002B42CC"/>
    <w:rsid w:val="0097333A"/>
    <w:rsid w:val="00AF41CD"/>
    <w:rsid w:val="07DD9380"/>
    <w:rsid w:val="3BB0A6CD"/>
    <w:rsid w:val="44F1DD0D"/>
    <w:rsid w:val="4B925C65"/>
    <w:rsid w:val="4F004B44"/>
    <w:rsid w:val="5B1DBF7A"/>
    <w:rsid w:val="73479E26"/>
    <w:rsid w:val="78E09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BDC19"/>
  <w15:chartTrackingRefBased/>
  <w15:docId w15:val="{825678D4-0C60-4924-AF0B-42886927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3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3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3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3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3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3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3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3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3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3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3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3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3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3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3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3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3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33A"/>
    <w:rPr>
      <w:rFonts w:eastAsiaTheme="majorEastAsia" w:cstheme="majorBidi"/>
      <w:color w:val="272727" w:themeColor="text1" w:themeTint="D8"/>
    </w:rPr>
  </w:style>
  <w:style w:type="paragraph" w:styleId="Title">
    <w:name w:val="Title"/>
    <w:basedOn w:val="Normal"/>
    <w:next w:val="Normal"/>
    <w:link w:val="TitleChar"/>
    <w:uiPriority w:val="10"/>
    <w:qFormat/>
    <w:rsid w:val="009733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3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3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3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33A"/>
    <w:pPr>
      <w:spacing w:before="160"/>
      <w:jc w:val="center"/>
    </w:pPr>
    <w:rPr>
      <w:i/>
      <w:iCs/>
      <w:color w:val="404040" w:themeColor="text1" w:themeTint="BF"/>
    </w:rPr>
  </w:style>
  <w:style w:type="character" w:customStyle="1" w:styleId="QuoteChar">
    <w:name w:val="Quote Char"/>
    <w:basedOn w:val="DefaultParagraphFont"/>
    <w:link w:val="Quote"/>
    <w:uiPriority w:val="29"/>
    <w:rsid w:val="0097333A"/>
    <w:rPr>
      <w:i/>
      <w:iCs/>
      <w:color w:val="404040" w:themeColor="text1" w:themeTint="BF"/>
    </w:rPr>
  </w:style>
  <w:style w:type="paragraph" w:styleId="ListParagraph">
    <w:name w:val="List Paragraph"/>
    <w:basedOn w:val="Normal"/>
    <w:uiPriority w:val="34"/>
    <w:qFormat/>
    <w:rsid w:val="0097333A"/>
    <w:pPr>
      <w:ind w:left="720"/>
      <w:contextualSpacing/>
    </w:pPr>
  </w:style>
  <w:style w:type="character" w:styleId="IntenseEmphasis">
    <w:name w:val="Intense Emphasis"/>
    <w:basedOn w:val="DefaultParagraphFont"/>
    <w:uiPriority w:val="21"/>
    <w:qFormat/>
    <w:rsid w:val="0097333A"/>
    <w:rPr>
      <w:i/>
      <w:iCs/>
      <w:color w:val="0F4761" w:themeColor="accent1" w:themeShade="BF"/>
    </w:rPr>
  </w:style>
  <w:style w:type="paragraph" w:styleId="IntenseQuote">
    <w:name w:val="Intense Quote"/>
    <w:basedOn w:val="Normal"/>
    <w:next w:val="Normal"/>
    <w:link w:val="IntenseQuoteChar"/>
    <w:uiPriority w:val="30"/>
    <w:qFormat/>
    <w:rsid w:val="009733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33A"/>
    <w:rPr>
      <w:i/>
      <w:iCs/>
      <w:color w:val="0F4761" w:themeColor="accent1" w:themeShade="BF"/>
    </w:rPr>
  </w:style>
  <w:style w:type="character" w:styleId="IntenseReference">
    <w:name w:val="Intense Reference"/>
    <w:basedOn w:val="DefaultParagraphFont"/>
    <w:uiPriority w:val="32"/>
    <w:qFormat/>
    <w:rsid w:val="0097333A"/>
    <w:rPr>
      <w:b/>
      <w:bCs/>
      <w:smallCaps/>
      <w:color w:val="0F4761" w:themeColor="accent1" w:themeShade="BF"/>
      <w:spacing w:val="5"/>
    </w:rPr>
  </w:style>
  <w:style w:type="character" w:styleId="Hyperlink">
    <w:name w:val="Hyperlink"/>
    <w:basedOn w:val="DefaultParagraphFont"/>
    <w:uiPriority w:val="99"/>
    <w:unhideWhenUsed/>
    <w:rsid w:val="4F004B4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anva.com/design/DAGqugn5Gwg/eIBbKDAZFwXSxg4i8RX1KA/view?utm_content=DAGqugn5Gwg&amp;utm_campaign=designshare&amp;utm_medium=link2&amp;utm_source=uniquelinks&amp;utlId=h50a0141b0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1401</Characters>
  <Application>Microsoft Office Word</Application>
  <DocSecurity>0</DocSecurity>
  <Lines>28</Lines>
  <Paragraphs>11</Paragraphs>
  <ScaleCrop>false</ScaleCrop>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Dwenger</dc:creator>
  <cp:keywords/>
  <dc:description/>
  <cp:lastModifiedBy>Kelly Dwenger</cp:lastModifiedBy>
  <cp:revision>5</cp:revision>
  <dcterms:created xsi:type="dcterms:W3CDTF">2025-09-16T12:49:00Z</dcterms:created>
  <dcterms:modified xsi:type="dcterms:W3CDTF">2025-12-16T19:14:00Z</dcterms:modified>
</cp:coreProperties>
</file>